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673D09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673D09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73D09">
        <w:rPr>
          <w:sz w:val="22"/>
          <w:szCs w:val="22"/>
        </w:rPr>
        <w:t>15</w:t>
      </w:r>
      <w:r w:rsidR="00DC0D55">
        <w:rPr>
          <w:sz w:val="22"/>
          <w:szCs w:val="22"/>
        </w:rPr>
        <w:t>7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6E2046">
        <w:rPr>
          <w:b/>
        </w:rPr>
        <w:t>7</w:t>
      </w:r>
      <w:r w:rsidR="007D0B4C" w:rsidRPr="007D0B4C">
        <w:rPr>
          <w:b/>
        </w:rPr>
        <w:t xml:space="preserve"> </w:t>
      </w:r>
      <w:r w:rsidR="006E2046">
        <w:rPr>
          <w:b/>
        </w:rPr>
        <w:t>мая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C22BA4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673D09">
        <w:t>20</w:t>
      </w:r>
      <w:r w:rsidR="00295A2F" w:rsidRPr="000B4093">
        <w:t xml:space="preserve"> </w:t>
      </w:r>
      <w:r w:rsidR="00673D09">
        <w:t>марта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673D09">
        <w:t>15</w:t>
      </w:r>
      <w:r w:rsidR="00DC0D55">
        <w:t>7</w:t>
      </w:r>
      <w:r w:rsidRPr="00ED239C">
        <w:t xml:space="preserve">  </w:t>
      </w:r>
      <w:r w:rsidR="00C770EB">
        <w:t xml:space="preserve"> </w:t>
      </w:r>
      <w:r w:rsidR="00C22BA4">
        <w:t xml:space="preserve">              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6E2046">
            <w:pPr>
              <w:jc w:val="both"/>
            </w:pPr>
            <w:r w:rsidRPr="00ED239C">
              <w:t>38:08:</w:t>
            </w:r>
            <w:r w:rsidR="006E2046">
              <w:t>120101</w:t>
            </w:r>
            <w:r w:rsidRPr="00ED239C">
              <w:t>:</w:t>
            </w:r>
            <w:r w:rsidR="006E2046">
              <w:t>161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6E2046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Под установку пилорамы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6E204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proofErr w:type="gramStart"/>
            <w:r w:rsidR="00673D09">
              <w:rPr>
                <w:bCs/>
              </w:rPr>
              <w:t>с</w:t>
            </w:r>
            <w:proofErr w:type="gramEnd"/>
            <w:r w:rsidR="00C770EB" w:rsidRPr="00ED239C">
              <w:rPr>
                <w:bCs/>
              </w:rPr>
              <w:t xml:space="preserve">. </w:t>
            </w:r>
            <w:r w:rsidR="006E2046">
              <w:rPr>
                <w:bCs/>
              </w:rPr>
              <w:t xml:space="preserve">Большая </w:t>
            </w:r>
            <w:proofErr w:type="spellStart"/>
            <w:r w:rsidR="006E2046">
              <w:rPr>
                <w:bCs/>
              </w:rPr>
              <w:t>Тарель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proofErr w:type="spellStart"/>
            <w:r w:rsidR="00673D09">
              <w:rPr>
                <w:bCs/>
              </w:rPr>
              <w:t>П</w:t>
            </w:r>
            <w:r w:rsidR="006E2046">
              <w:rPr>
                <w:bCs/>
              </w:rPr>
              <w:t>уляевского</w:t>
            </w:r>
            <w:proofErr w:type="spellEnd"/>
            <w:r w:rsidR="00C770EB" w:rsidRPr="00ED239C">
              <w:rPr>
                <w:bCs/>
              </w:rPr>
              <w:t xml:space="preserve">,  </w:t>
            </w:r>
            <w:r w:rsidR="00C22BA4">
              <w:rPr>
                <w:bCs/>
              </w:rPr>
              <w:t>2</w:t>
            </w:r>
            <w:r w:rsidR="006E2046">
              <w:rPr>
                <w:bCs/>
              </w:rPr>
              <w:t xml:space="preserve">0 </w:t>
            </w:r>
            <w:r w:rsidR="00C22BA4">
              <w:rPr>
                <w:bCs/>
              </w:rPr>
              <w:t xml:space="preserve"> </w:t>
            </w:r>
            <w:r w:rsidR="006E2046">
              <w:rPr>
                <w:bCs/>
              </w:rPr>
              <w:t>«</w:t>
            </w:r>
            <w:r w:rsidR="00C22BA4">
              <w:rPr>
                <w:bCs/>
              </w:rPr>
              <w:t>А</w:t>
            </w:r>
            <w:r w:rsidR="006E2046">
              <w:rPr>
                <w:bCs/>
              </w:rPr>
              <w:t>»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6E2046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6E2046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стоимости годовой арендной платы земельного участка, расположенного по адресу: </w:t>
            </w:r>
            <w:r w:rsidR="00673D09" w:rsidRPr="00673D09">
              <w:rPr>
                <w:b/>
                <w:sz w:val="22"/>
                <w:szCs w:val="22"/>
              </w:rPr>
              <w:t xml:space="preserve">Иркутская область, </w:t>
            </w:r>
            <w:proofErr w:type="spellStart"/>
            <w:r w:rsidR="00673D09"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="00673D09" w:rsidRPr="00673D09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6E2046" w:rsidRPr="006E2046">
              <w:rPr>
                <w:b/>
                <w:sz w:val="22"/>
                <w:szCs w:val="22"/>
              </w:rPr>
              <w:t>с</w:t>
            </w:r>
            <w:proofErr w:type="gramEnd"/>
            <w:r w:rsidR="006E2046" w:rsidRPr="006E2046">
              <w:rPr>
                <w:b/>
                <w:sz w:val="22"/>
                <w:szCs w:val="22"/>
              </w:rPr>
              <w:t xml:space="preserve">. Большая </w:t>
            </w:r>
            <w:proofErr w:type="spellStart"/>
            <w:r w:rsidR="006E2046" w:rsidRPr="006E2046">
              <w:rPr>
                <w:b/>
                <w:sz w:val="22"/>
                <w:szCs w:val="22"/>
              </w:rPr>
              <w:t>Тарель</w:t>
            </w:r>
            <w:proofErr w:type="spellEnd"/>
            <w:r w:rsidR="006E2046" w:rsidRPr="006E204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6E2046" w:rsidRPr="006E2046">
              <w:rPr>
                <w:b/>
                <w:sz w:val="22"/>
                <w:szCs w:val="22"/>
              </w:rPr>
              <w:t>Пуляевского</w:t>
            </w:r>
            <w:proofErr w:type="spellEnd"/>
            <w:r w:rsidR="006E2046" w:rsidRPr="006E2046">
              <w:rPr>
                <w:b/>
                <w:sz w:val="22"/>
                <w:szCs w:val="22"/>
              </w:rPr>
              <w:t>,  20  «А»</w:t>
            </w:r>
            <w:r w:rsidR="00673D09">
              <w:rPr>
                <w:b/>
                <w:sz w:val="22"/>
                <w:szCs w:val="22"/>
              </w:rPr>
              <w:t xml:space="preserve"> от 26.02.2019 № 1</w:t>
            </w:r>
            <w:r w:rsidR="006E2046">
              <w:rPr>
                <w:b/>
                <w:sz w:val="22"/>
                <w:szCs w:val="22"/>
              </w:rPr>
              <w:t>6</w:t>
            </w:r>
            <w:r w:rsidR="00673D09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6E2046" w:rsidP="006E204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47660,00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сорок семь тысяч шестьсот шестьдесят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673D09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673D09" w:rsidP="006E2046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6E2046">
              <w:rPr>
                <w:b/>
              </w:rPr>
              <w:t>429,80</w:t>
            </w:r>
            <w:r w:rsidR="00C770EB" w:rsidRPr="00ED239C">
              <w:t xml:space="preserve"> (</w:t>
            </w:r>
            <w:r w:rsidR="006E2046">
              <w:t xml:space="preserve">одна </w:t>
            </w:r>
            <w:r w:rsidR="00181F65">
              <w:t>тысяч</w:t>
            </w:r>
            <w:r w:rsidR="006E2046">
              <w:t>а</w:t>
            </w:r>
            <w:r w:rsidR="00181F65">
              <w:t xml:space="preserve"> четыреста </w:t>
            </w:r>
            <w:r w:rsidR="006E2046">
              <w:t>двадцать девять</w:t>
            </w:r>
            <w:r w:rsidR="00C770EB" w:rsidRPr="00ED239C">
              <w:t>) рубл</w:t>
            </w:r>
            <w:r w:rsidR="00C770EB">
              <w:t>ей</w:t>
            </w:r>
            <w:r w:rsidR="00C22BA4">
              <w:t xml:space="preserve"> </w:t>
            </w:r>
            <w:r w:rsidR="00181F65">
              <w:t xml:space="preserve">80 </w:t>
            </w:r>
            <w:r w:rsidR="00C22BA4">
              <w:t>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181F65" w:rsidP="006E2046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6E2046">
              <w:rPr>
                <w:b/>
              </w:rPr>
              <w:t>3830,00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 w:rsidR="006E2046">
              <w:rPr>
                <w:b/>
              </w:rPr>
              <w:t>двадцать три тысячи восемьсот тридцать</w:t>
            </w:r>
            <w:r w:rsidR="00C22BA4" w:rsidRPr="00ED239C">
              <w:rPr>
                <w:color w:val="262626"/>
              </w:rPr>
              <w:t xml:space="preserve">)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817F06">
        <w:rPr>
          <w:b/>
        </w:rPr>
        <w:t>29</w:t>
      </w:r>
      <w:r w:rsidR="00E46C59" w:rsidRPr="000B4093">
        <w:rPr>
          <w:b/>
        </w:rPr>
        <w:t xml:space="preserve"> </w:t>
      </w:r>
      <w:r w:rsidR="00181F65">
        <w:rPr>
          <w:b/>
        </w:rPr>
        <w:t>апреля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17F06">
        <w:t>06</w:t>
      </w:r>
      <w:r w:rsidRPr="00A633E0">
        <w:t>.</w:t>
      </w:r>
      <w:r w:rsidR="00181F65">
        <w:t>0</w:t>
      </w:r>
      <w:r w:rsidR="00817F06">
        <w:t>5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181F65">
        <w:t>9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</w:t>
      </w:r>
      <w:r w:rsidR="000B7D5E">
        <w:t>0</w:t>
      </w:r>
      <w:r w:rsidR="00181F65">
        <w:t xml:space="preserve">0 мин. </w:t>
      </w:r>
      <w:r w:rsidRPr="00F13A4B">
        <w:t xml:space="preserve">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43440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B7D5E">
        <w:t>составления</w:t>
      </w:r>
      <w:r w:rsidRPr="007904CA">
        <w:t xml:space="preserve"> протокола </w:t>
      </w:r>
      <w:r w:rsidR="000B7D5E">
        <w:t xml:space="preserve">рассмотрения </w:t>
      </w:r>
      <w:r w:rsidRPr="007904CA">
        <w:t>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81F65">
        <w:rPr>
          <w:b/>
        </w:rPr>
        <w:t>30</w:t>
      </w:r>
      <w:r w:rsidR="00470574" w:rsidRPr="000B4093">
        <w:rPr>
          <w:b/>
        </w:rPr>
        <w:t xml:space="preserve"> </w:t>
      </w:r>
      <w:r w:rsidR="00181F65">
        <w:rPr>
          <w:b/>
        </w:rPr>
        <w:t>апреля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143440">
        <w:t>10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lastRenderedPageBreak/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lastRenderedPageBreak/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lastRenderedPageBreak/>
        <w:t>2) существенно ухудшает его;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Pr="00B6586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B7D5E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59CD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3440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4A1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46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17F06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55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735-B7A4-468A-A89C-03489A42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57</cp:revision>
  <cp:lastPrinted>2019-03-27T02:40:00Z</cp:lastPrinted>
  <dcterms:created xsi:type="dcterms:W3CDTF">2018-05-21T01:51:00Z</dcterms:created>
  <dcterms:modified xsi:type="dcterms:W3CDTF">2019-03-29T06:51:00Z</dcterms:modified>
</cp:coreProperties>
</file>